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cieszycie się z Lo-Debar,* ** (mówicie): Czy nie własną siłą wzięliśmy sobie Karnaim?***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cieszycie się z Byle-czego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chełpicie się, że własną siłą zdobyliście Dwa 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się cieszycie, a to z niczego, mówiąc: Czy nie wzięliśmy sobie rogów własną siłą?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którzy się weselicie, a niemasz z czego, mówiąc: Izaliśmy sobie nie naszą mocą wzięli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biegać mogą konie po skałach albo mogą orać bawołami, żeście przemienili sąd w gorzkość, a owoc sprawiedliwości w piołyn?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Lo-Debar i mówicie: Czyż nie naszą siłą zdobyliśmy sobie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radujecie się z Lodabaru, którzy mówicie: Czy nie własną siłą odebraliśmy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Lo-Dabar i mówicie: Czy nie własną siłą wzięliśmy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Lo-Debar. Mówicie: „Czyż nie naszą siłą zdobyliśmy Karnaim?”.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(radują się z powodu Lo-Debar i powiadają: ”Czyż nie zdobyliśmy Karnajim własnymi siłami?”)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радієте за ніяке слово, що говорите: Чи не в нашій силі маємо 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cieszycie się niczym i którzy powiadacie: Czy nie naszą mocą zdobyliśmy sobie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radujecie czymś, czego nie ma, którzy mówicie: ”Czyż nie o własnej sile wzięliśmy sobie rogi?”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לֹו דְבָר</w:t>
      </w:r>
      <w:r>
        <w:rPr>
          <w:rtl w:val="0"/>
        </w:rPr>
        <w:t xml:space="preserve"> (lo dewar), czyli: żadna sprawa l. byle co; miejscowość w Gileadzie, na wsch od Machanaim (&lt;x&gt;100 9:4-5&lt;/x&gt;;&lt;x&gt;100 17:27&lt;/x&gt;), być może identyczne z Debir (&lt;x&gt;60 13:26&lt;/x&gt;). Ważne miasto graniczne, zob. &lt;x&gt;120 14:2528&lt;/x&gt;. Być może chodzi o grę słów: Wy, którzy cieszycie się z byle czego.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13:26&lt;/x&gt;; &lt;x&gt;100 9:4-5&lt;/x&gt;; &lt;x&gt;100 17:27&lt;/x&gt;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Karnaim, </w:t>
      </w:r>
      <w:r>
        <w:rPr>
          <w:rtl/>
        </w:rPr>
        <w:t>קַרְנַיִם</w:t>
      </w:r>
      <w:r>
        <w:rPr>
          <w:rtl w:val="0"/>
        </w:rPr>
        <w:t xml:space="preserve"> (qarnaim), czyli: (para) rogów (rogi wyrażają siłę, zob. &lt;x&gt;50 33:17&lt;/x&gt;); miejscowość po wsch stronie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2024-04-28T06:45:03Z</dcterms:modified>
</cp:coreProperties>
</file>