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przystojni młodzieńcy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piękne dziewice i nawet młodzieńcy zemdleją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pomdleją panienki piękne, nawet i młodzieńcy od onego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zemdleją panienki piękne i młodzieńcy dla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ten pomdleją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mdleć będą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omdlewały z pragnienia piękne dziewczęta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omdlewać będą z pragnienia piękne dziewice i kwiat waszej młodzieży;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стане через спрагу гарних дівчат і молодців,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od owego pragnienia pomdleją nadobne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 powodu tego pragnienia omdlewać będą piękne dziewice, a także młodzieńcy;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2024-05-08T00:40:33Z</dcterms:modified>
</cp:coreProperties>
</file>