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3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dwudziestego roku (życia) wzwyż, wszystkich zdolnych w Izraelu do walki,* dokonajcie** ich przeglądu*** według ich zastępów, ty i Aaron,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dwudziestego roku życia wzwyż, wszystkich w Izraelu zdolnych do służby wojskowej. Dokonajcie tego przeglądu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ich zastępów, ty i Aaron,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dwudziestu lat wzwyż, wszystkich w Izraelu zdolnych do walki. Ty i Aaron policzycie ich według ich oddziałów.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dwudziestu lat, i wyżej, wszystkich wychodzących na wojnę z Izraela; policzycie je według hufców ich, ty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dwudziestu lat i wyższej, wszystkich mężów mocnych w Izraelu, a policzycie je według hufców ich, ty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 Aaron dokonajcie spisu wszystkich Izraelitów zdolnych do walki, od lat dwudziestu wzwyż,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w Izraelu są zdatni do służby wojskowej od dwudziestego roku życia wzwyż, spiszcie według ich zastępów ty i Aaron,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 Aaron, sporządźcie spis wszystkich zdolnych do walki Izraelitów powyżej dwudziestego roku życia,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izraelskich mężczyzn w wieku od dwudziestu lat wzwyż, zdolnych do walki. Ty i Aaron dokonajcie ich przeglądu według oddziałów wojskowych.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lat dwudziestu wzwyż, wszystkich zdatnych w Izraelu do boju. Ty i Aaron dokonacie przeglądu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[mężczyzn] od dwudziestu lat wzwyż, wszystkich, którzy nadają się do służenia w wojsku Jisraela. Ty i Aharon policzycie ich według ich oddziałów.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двадцятьлітних і вище, кожний, що виходить в ізраїльській силі, почислите їх за їхньою силою, почислите їх ти і Аарон.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dwudziestu lat i wyżej; wszystkich, którzy stają do broni w Israelu. Ty i Ahron uczyńcie ich przegląd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dwudziestu lat wzwyż, każdego stającego do wojska w Izraelu. Ty i Aaron macie ich spisać według ich za 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zdolnych do walki, </w:t>
      </w:r>
      <w:r>
        <w:rPr>
          <w:rtl/>
        </w:rPr>
        <w:t>צָבָא יֹצֵא</w:t>
      </w:r>
      <w:r>
        <w:rPr>
          <w:rtl w:val="0"/>
        </w:rPr>
        <w:t xml:space="preserve"> , idiom: wychodzących do walki l. wychodzących w zastępie, zdolnych do służby wojskowej.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S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dokonajcie ich przeglądu, ּ</w:t>
      </w:r>
      <w:r>
        <w:rPr>
          <w:rtl/>
        </w:rPr>
        <w:t>תִפְקְדּו</w:t>
      </w:r>
      <w:r>
        <w:rPr>
          <w:rtl w:val="0"/>
        </w:rPr>
        <w:t xml:space="preserve"> (tifqedu), lub: spiszcie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2024-04-25T13:04:06Z</dcterms:modified>
</cp:coreProperties>
</file>