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wschodu, od strony wschodniej,* obozować będzie, według swoich zastępów, sztandar obozu Judy. Księciem synów Judy będzie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w porządku swych zastępów, obozować będzie sztandar plemienia Judy. Księciem synów Judy będzie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rozbiją obóz ludzie pod sztandarem obozu Judy, według swych oddziałów, a wodzem nad synami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się obozem położą na wschód słońca: Chorągiew wojska Judowego według hufców swych, a hetmanem nad syny Judowymi Naason, syn Aminadabów;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słońca Juda rozbije namioty, według hufców wojska swojego: a będzie hetmanem synów jego Nahasson, syn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rozbije obóz Juda, stosownie do oddziałów swoich zastępów, a wodzem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stanie obozem pod sztandarem swojego obozu plemię Judy według swoich zastępów. Wodzem zaś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rozłoży się obóz spod znaku Judy według swoich zastępów. Wodzem potomków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przodzie od strony wschodniej rozbiją obóz ludzie spod znaku Judy, według swoich oddziałów. Wodzem potomków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przedzie, od wschodu będą obozowali według hufców ludzie spod sztandaru Judy. Wodzem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obozują od wschodu, [co jest uważane za] przód, należą do zgrupowania [trzech plemion nazywanych] obozem Jehudy, według ich oddziałów. Przywódcą potomków Jehudy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першими до сходу, чин табору Юди зі своєю силою, і старшина синів Юди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rozłożą obozem: Na przedzie, ku wschodowi, według swoich zastępów chorągiew obozu Jehudy; a wodzem synów Jehudy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wschodzie, ku wschodowi słońca, obozować będzie trójplemienny oddział obozu Judy w swych zastępach, a naczelnikiem synów Judy jest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wschodu, od strony wschodniej : pod. tautologie zob. &lt;x&gt;20 27:13&lt;/x&gt;;&lt;x&gt;20 38:13&lt;/x&gt;; &lt;x&gt;40 3:38&lt;/x&gt;;&lt;x&gt;40 34:15&lt;/x&gt;; &lt;x&gt;60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2024-04-29T08:45:21Z</dcterms:modified>
</cp:coreProperties>
</file>