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 porządku swoich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Gerszona według ich domów: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imiona synów Gersonowych według domów ich: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 według ich rodów to Libni i 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rodów mieli imiona: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Gerszona, według ich rodzin, to: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synów Gerszona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 за їхніми племенами: Ловені і Семеї.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Geszrona według ich rodzin: Libni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były imiona synów Gerszona według ich rodzin: Libni i 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2024-05-01T07:42:17Z</dcterms:modified>
</cp:coreProperties>
</file>