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domu swych ojców i plemię synów Gada według domu swych ojców, i połowa plemienia Manassesa objęły swoje dziedzictwo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plemię Rubena według swoich rodów, plemię Gada według swoich rodów i połowa plemienia Manassesa objęły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pokolenie synów Rubena według domów swych ojców i pokolenie synów Gada według domów swych ojców już otrzymały swoje dziedzictwo i połowa pokolenia Manassesa już otrzymała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wzięło pokolenie synów Rubenowych według domów ojców swych, i pokolenie synów Gadowych według domów ojców swych, i połowa pokolenia Manasesowego wzięli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pokolenie synów Ruben według domów swoich i pokolenie synów Gad według liczby rodów, połowica też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bowiem Rubenitów otrzymało już posiadłość dla swoich rodzin, podobnie pokolenie Gadytów i połowa pokolenia Manassesa. Oni otrzymali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plemię synów Rubena według swych rodów i plemię synów Gada według swych rodów, i pół plemienia Manassesa wzięły już swoje 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Rubenitów bowiem otrzymało już posiadłość dla swoich rodów, podobnie plemię Gadytów i połowa plemienia Manassesa. Oni przejęli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Gadytów, Rubenitów i połowa plemienia Manassesa otrzymały już bowiem dziedzictwo dla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Rubenitów bowiem otrzymało [już posiadłość] dla swoich rodów, podobnie pokolenie Gadytów i połowa pokolenia Manassego otrzymały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plemię potomków Reuwena według domów ich ojców i plemię potomków Gada według domów ich ojców, i połowa plemienia Menaszego [już] objęły swoje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взяло племя синів Рувима і племя синів Ґада за домами їхніх батьків, і половина племени Манассії одержали своє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pokolenie synów Reubena, według swych domów rodowych i pokolenie synów Gada, według swych domów rodowych, i połowa pokolenia Menaszy te wzięły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plemię synów Rubenitów według domu ich ojców i plemię synów Gadytów według domu ich ojców już wzięły, pół plemienia Manassesa też już wzięło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2024-04-29T12:29:02Z</dcterms:modified>
</cp:coreProperties>
</file>