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od przełęczy Akrabim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biec będzie ku pustyni Syn, a jej krańce na południu sięgać będą do Kadesz-Barnea. Stamtąd biec będzie ku Chasar-Adar, w kierunku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skręci od południa ku Maale-Akrabbim i pobiegnie aż do Syn, i dojdzie od południa do Kadesz-Barnea. Stamtąd pobiegnie do Chasar-Addar i przejdzie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okrąży ta granica od południa do Maaleakrabim, i pójdzie aż ku puszczy Syn, i pójdzie od południa do Kades Barne; a stamtąd wynijdzie do wsi Addar, i pójdzie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okrąża stronę południową przez wstępowanie Skorpiona, tak żeby przeszły do Senna i przyszły od południa aż do Kadesbarne, skąd wynidą granice od wsi imieniem Adar i pociągną do Asemona,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skieruje się ku południowi ku Wzgórzu Skorpionów, przebiegnie przez Sin na południe od Kadesz-Barnea. Stąd pójdzie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Maale-Akrabim i przejdzie ku pustyni Syn, i krańce jej sięgać będą na południu do Kadesz-Barnea, stąd biec będzie dalej na Chasar-Addar, minie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ku Wzgórzu Skorpionów, biec będzie przez Sin na południe od Kadesz-Barnea. Stąd skieruje się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 się na południe ku Wzgórzu Skorpionów, pobiegnie przez Sin na południe od Kadesz-Barnea i dalej przez Chasor-Addar do Asmonu.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południa zwróci się ta granica ku Wzgórzu Skorpionów i przejdzie do Cin. Jej krańce sięgną na południe od Kadesz-Barnea; potem pójdzie ona do Chacar-Addar i 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granica skręci na południe, do Maale Akrabim, przechodząc do Cin, a jej krańce będą na południe od Kadesz Barnea, i sięgać będzie do Chacar Adar, i przejdzie do Acmon.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вас границя з півдня до височини Акравіна і пройде Сенну, і перейде на південь Кадис Варни, і вийде до села Арад, і пройде Асемону.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wzgórza Skorpionów, granica zwróci się u was na południe i przejdzie ku Cyn, a jej końce będą na południe od Kadesz–Barnea, i pójdzie do Chacar–Addar oraz 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granica zmieni kierunek od południowej strony stoku Akrabbim, i przejdzie do Cin, a jej kraniec będzie na południe od Kadesz-Barnea; i będzie się ciągnąć do Chacar-Addar; i przejdzie do Acmonu.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2024-04-29T15:26:49Z</dcterms:modified>
</cp:coreProperties>
</file>