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pobiegnie do Zifron, a jej krańce dosięgną Chasar-Enon – to będzie wasza granica północna.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2024-04-29T13:18:04Z</dcterms:modified>
</cp:coreProperties>
</file>