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ugotowaną łopatkę z barana i jedną przaśną bułkę z kosza, i jeden przaśny placek, i położy na dłoniach nazyrejczyka po zgoleniu przez niego (włosów) jego oddzielenia.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2024-05-01T12:15:17Z</dcterms:modified>
</cp:coreProperties>
</file>