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siał, ale nie skosisz, wytłoczysz ty oliwki, lecz nie namaścisz się oliwą, podobnie z moszczem – nie napijesz się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26:16&lt;/x&gt;; &lt;x&gt;50 28:33&lt;/x&gt;; &lt;x&gt;370 5:11&lt;/x&gt;; &lt;x&gt;430 1:13&lt;/x&gt;; &lt;x&gt;440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2024-04-29T05:05:35Z</dcterms:modified>
</cp:coreProperties>
</file>