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ziemia będzie pełna poznania chwały JAHWE, jak morze okryte wodami.*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2024-04-29T07:23:41Z</dcterms:modified>
</cp:coreProperties>
</file>