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jest wiarołomny, obrzydliwości dzieją się w Izraelu i w Jerozolimie.* Bo Juda zbezcześcił świętość JAHWE, którą (On) kocha, i pojął córkę obcego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9:1-2&lt;/x&gt;; &lt;x&gt;160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2024-05-01T22:14:10Z</dcterms:modified>
</cp:coreProperties>
</file>