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rozprawiali* między sobą, mówiąc: Nie zabraliśmy chlebów.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rozważali w sobie samych mówiąc, że: Chleba nie wzięliśmy.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zaś nie dawało spokoju to, że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rozmawiali między sobą: Nie wzięliśmy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rozmawiali między sobą, mówiąc: Nie wzięliśmy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myślili sami w sobie, mówiąc: Żeśmy nie wzięli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rozprawiali między sobą i mówili: Nie zabraliśmy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rozprawiali między sobą i mówili: Chleba 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rozmawiali z sobą, mówiąc: Nie wzięliśmy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rozmawiali między sobą i mówili: „Nie zabraliśmy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zastanawiali się [nad tym] i mówili: „Bo chleba nie wzięliśmy”.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zastanawiać, czy chodzi o to, że nie wzięli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mówili między sobą: - Nie zabraliśmy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роздумували над цим і казали, що не взяли хлібів.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 wskroś wnioskowanie przeprowadzali w sobie samych powiadając że: Chleby nie wzięliśmy.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rozważali to między sobą, mówiąc, że: Chleba 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Sądzili, że powiedział to, bo nie zabrali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zaczęli między sobą rozważać, mówiąc: ”Nie wzięliśmy ze sobą chlebów”.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mówili między sobą: —No właśnie, zapomnieliśmy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rozmyślali.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2024-04-27T01:13:23Z</dcterms:modified>
</cp:coreProperties>
</file>