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dostrzegacie? Przypomnijcie sobie tych pięć chlebów i pięć tysięcy ludzi. Ile wtedy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pamiętacie tych pięciu chlebów i pięciu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ani pamiętacie onych pięciu chlebów, a onych pięciu tysięcy ludzi, i jakoście wiele koszów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pięciorga chleba na pięć tysięcy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nie rozumiecie i nie pamiętacie owych pięciu chlebów na pięć tysięcy, i ile zebraliście koszów?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nie pamiętacie tych pięciu chlebów dla pięciu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pięciu chlebów dla pięciu tysięcy oraz koszy, które napełniliście,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wciąż nie rozumiecie? Nie pamiętacie tych pięciu chlebów dla pięciu tysięcy? A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pojmujecie i nie pamiętacie o tych pięciu chlebach dla pięciu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pojmujecie nawet teraz? Zapomnieliście o pięciu chlebach, które wystarczyły dla pięciu tysięcy ludzi i ile jeszcze zebraliście koszy okruszyn?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jeszcze nie rozumiecie i nie pamiętacie tych pięciu chlebów dla pięciu tysięcy i tego, ileście koszyków wtedy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досі не розумієте, не пам'ятаєте п'ятьох хлібів на п'ять тисяч, а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rozumiecie ani nie przypominacie sobie te pięć chleby tych pięć razy tysiące, i jak liczne kosze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ani nie pamiętacie owych pięciu chlebów dla pięciu tysięcy, i jak wiele koszyków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Nie pamiętacie tych pięciu bochenków i pięciu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tego nie pojmujecie albo czy nie pamiętacie pięciu chlebów w wypadku pięciu tysięcy i 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zrozumieliście? Czy nie pamiętacie tych pięciu tysięcy ludzi, których nakarmiłem pięcioma bochenkami chleba? Ile wtedy zebraliście resztek?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2024-04-25T15:21:53Z</dcterms:modified>
</cp:coreProperties>
</file>