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3670"/>
        <w:gridCol w:w="3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z nich było głupich, a pięć roztropnych.*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Pięć zaś z nich było głupich, a pięć rozsądnych.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zaś było z nich rozumne i pięć głupie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&lt;x&gt;470 24:45&lt;/x&gt;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2024-04-24T01:50:27Z</dcterms:modified>
</cp:coreProperties>
</file>