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dwóch synów Zebedeusza,* i zaczął smucić się i trwożyć.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Piotra i dwóch synów Zebedeusza zaczął smucić się i 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Piotra i dwóch synów Zebedeusza. Ogarnęły Go smutek i 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ze sobą Piotra i dwóch synów Zebedeusza, zaczął się smucić i odczuwać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sobą Piotra i dwóch synów Zebedeuszowych, począł się smęcić i tęsknić.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Piotra i dwu synów Zebedeuszowych, począł się smucić i tesknić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Piotra i dwóch synów Zebedeusza, począł się smucić i 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oraz dwóch synów Zebedeuszowych, i począł się smucić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jednak z sobą Piotra oraz dwóch synów Zebedeusza, zaczął się smucić i 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 i dwóch synów Zebedeusza. Wtedy zaczął się smucić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 sobą także Piotra i dwóch synów Zebedeusza. Zaczął odczuwać smutek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ze sobą tylko Piotra i obu synów Zebedeusza; tam zaczął ogarniać go smutek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Piotra i dwóch synów Zebedeusza. Wtedy zaczął się smucić i niepokoić.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Петра та двох Зеведеєвих синів, почав сумувати й тужити.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z sobą Petrosa i dwóch synów Zebedaiosa począł sobie od prapoczątku doznawać przykrości i być zaniepokojonym.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sobą Piotra oraz dwóch synów Zebedeusza, zaczął się martwić i troskać.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Kefę i dwóch synów Zawdaja. Ogarnęły Go żal i udręka,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Piotra oraz obu synów Zebedeusza, zaczął się smucić i wielce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 oraz synów Zebedeusza—Jakuba i Jana. I ogarnął Go smutek oraz głęboki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14:43-50&lt;/x&gt;; &lt;x&gt;490 22:47-53&lt;/x&gt;; &lt;x&gt;500 18:3-12&lt;/x&gt;; &lt;x&gt;480 14:53-65&lt;/x&gt;; &lt;x&gt;490 22:54&lt;/x&gt;; &lt;x&gt;500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2024-04-26T03:51:37Z</dcterms:modified>
</cp:coreProperties>
</file>