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winnym octem,* ** osadził na trzcinie i dawał Mu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podbiegłszy jeden z nich i wziąwszy gąbkę, nasyciwszy octem i włożywszy na trzcinę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podbiegłszy jeden z nich i wziąwszy gąbkę wypełniwszy także winnym octem i włożywszy na trzcinę poił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nasączył kwaśnym winem, osadził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bieżawszy jeden z nich, wziął gąbkę, i napełnił ją octem, a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bieżawszy jeden z nich, wziąwszy gębkę, napełnił octem i włożył na trcinę,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jeden z nich pobiegł i wziąwszy gąbkę, nasączył ją octem, umocował na trzcinie i dawał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pobiegł jeden z nich, wziął gąbkę, napełnił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nasączył ją octem, umocował na trzcinie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nasycił ją octem, włożył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potem jeden z nich pobiegł, wziął gąbkę, nasączył octem i po nałożeniu na trzcinę dał Mu do picia.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nich zaraz pobiegł, wziął gąbkę, zamoczył ją w skwaśniałym winie, zatknął na trzcinę i przyłożył mu do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jeden z nich podbiegł, wziął gąbkę, napełnił ją octem, zatknął na trzcinę i 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 з них, побігши враз, узяв губку, наповнив її оцтом, настромив на тростину, дав Йому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z tego - natychmiast pobiegłszy jeden z nich i wziąwszy gąbkę, przepełniwszy zarówno od ostrego octu jak i obłożywszy dookoła trzcinie, poił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jeden z nich podbiegł, wziął gąbkę, napełnił ją winnym octem, i włożywszy na trzcinę, dał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jeden z nich pobiegł i wziął gąbkę, nasączył ją octem, zatknął ją na kiju i podał Mu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 jeden z nich pobiegł i wziąwszy gąbkę, nasączył ją kwaśnym winem, a nałożywszy ją na trzcinę, zaczął dawać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podbiegł po gąbkę, nasączył ją kwaśnym winem i na kiju podał Jezusowi, żeby się napił.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Winny ocet lub kwaśne wino było tanim napojem alkoholowym, mocno rozrabianym z wodą, zwanym po łacinie posca. Był to napój niewolników i żołnierzy i prawdopodobnie mieli go ze sobą żołnierze na własny użytek (&lt;x&gt;470 27:48&lt;/x&gt;L.).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2024-04-20T10:35:54Z</dcterms:modified>
</cp:coreProperties>
</file>