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5"/>
        <w:gridCol w:w="56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― słuch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Nim na całą ― Syrię. I zaczęli przynosić Mu wszystkich ― źle się mających, różnymi chorobami i udrękami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opętanych i epileptyków i paralityków, i uzdrowił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o 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Nim po całej Syrii; wówczas przynieśli* Mu wszystkich, którzy się mieli źle, gniecionych różnorodnymi chorobami i bólami, dręczonych przez demony,** lunatykujących*** **** oraz sparaliżowanych***** – i uzdrowił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poszedł słuch (o nim) na całą Syrię. I zaczęli przynosić mu wszystkich źle się mających, rozmaitymi chorobami i męczarniami objętych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opętanych i epileptyków* i paralityków, i uzdrowił ich.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poszedł słuch (o) Nim na całą Syrię i przynosili Mu wszystkich źle mających się różnymi chorobami i męczarniami którzy są objęci i którzy są opętani przez demony i lunatykujących i sparaliżowanych i uleczył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6:55&lt;/x&gt;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8:16&lt;/x&gt;; &lt;x&gt;470 9:32&lt;/x&gt;; &lt;x&gt;470 12:22&lt;/x&gt;; &lt;x&gt;470 15:22&lt;/x&gt;; &lt;x&gt;480 1:32&lt;/x&gt;; &lt;x&gt;480 5:15-18&lt;/x&gt;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Ataki takie łączono z fazami księżyca (&lt;x&gt;470 17:15&lt;/x&gt;).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17:15&lt;/x&gt;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8:6&lt;/x&gt;; &lt;x&gt;470 9:2&lt;/x&gt;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"lunatykujących"- uważano, że padaczka ma coś wspólnego z księżycem.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2024-04-20T03:03:00Z</dcterms:modified>
</cp:coreProperties>
</file>