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713"/>
        <w:gridCol w:w="40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― prześladowani z powodu sprawiedliwości, bo ich jest ― Królestwo ―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prześladowani* z powodu sprawiedliwości,** gdyż ich jest Królestwo Niebios.***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Szczęśliwi prześladowani z powodu sprawiedliwości, bo ich jest królestwo niebios.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Szczęśliwi którzy są prześladowani ze względu na sprawiedliwość gdyż ich jest Królestwo Niebios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&lt;x&gt;670 3:14&lt;/x&gt;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5:6&lt;/x&gt;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5:3&lt;/x&gt;; &lt;x&gt;470 25:34&lt;/x&gt;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2024-04-25T10:38:59Z</dcterms:modified>
</cp:coreProperties>
</file>