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5"/>
        <w:gridCol w:w="3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się, i przyszedł do ― Swego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wsiadł do łodzi, przeprawił się na drugą stronę i przybył do swojego miasta.*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łodzi przeprawił się i przyszedł do własnego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do łodzi przeprawił się i przyszedł do własnego miasta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znaczy do Kafarnaum (zob.4:13; &lt;x&gt;480 2:1&lt;/x&gt;). Było to miasto liczące ok. 1000-1500 mieszkańców. Miało jednak wielkie znaczenie.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2024-04-26T19:11:43Z</dcterms:modified>
</cp:coreProperties>
</file>