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dnia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(Jezus) powstał z martwych wczesnym rankiem, pierwszego dnia tygodnia,* ukazał się najpierw Marii Magdalenie,** z której niegdyś wypędził siedem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[[Powstawszy zaś rano pierwszego (dnia) tygodnia zjawił się najpierw Marii Magdalenie, od której wyrzucił siedem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rano pierwszego (dnia) tygodnia został ukazany najpierw Marii Magdalenie z której wyrzucił siedem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powstał z martwych wczesnym rankiem pierwszego dnia tygodnia,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gdy zmartwychwstał wczesnym rankiem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szabacie,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zmartwychwstał raniuczko pierwszego dnia po sabacie, ukazał się naprzód Maryi Magdalenie, z której był wygnał siedm dyjabłów.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raniuczko pierwszego dnia szabbatu, ukazał się naprzód Maryjej Magdalenie, z której był wyrzucił siedmi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zmartwychwstaniu, wczesnym rankiem w pierwszy dzień tygodnia, Jezus ukazał się najpierw Marii Magdalenie, z której przedtem wyrzucił siedem złych duchów.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z martwych wczesnym rankiem, w pierwszy dzień tygodnia, ukazał się najpierw Marii Magdalenie, z której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pierwszego dnia tygodnia, Jezus ukazał się najpierw Marii Magdalenie, z której przedtem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Zmartwychwstaniu, wczesnym rankiem w pierwszy dzień po szabacie, Jezus ukazał się najpierw Marii Magdalenie, z której kiedyś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zmartwychwstał rano, w pierwszym [dniu] tygodnia, ukazał się najpierw Marii Magdalenie, z której wcześniej usunął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wcześnie rano po zmartwychwstaniu Jezus najpierw ukazał się Marii z Magdali, którą kiedyś uwolnił od siedmiu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powstał (z grobu) rankiem w pierwszy dzień po szabacie, ukazał się najpierw Marii Magdalenie, z której wyrzucił siedem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воскрес Він уранці, в перший після суботи день, з'явився він найперше Марії Магдалині, з якої вигнав був сім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wstał z martwych, rano, pierwszego dnia tygodnia ukazał się najpierw Marii Magdalenie, z której wyrzucił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powstał rankiem w niedzielę, ukazał się wpierw Miriam z Magdali, z której wypędził kiedyś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wcześnie w pierwszym dniu tygodnia, ukazał się najpierw Marii Magdalenie, z której niegdyś wypędził siedem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Zmartwychwstały Jezus po raz pierwszy ukazał się w niedzielę rano. Najpierw ujrzała Go Maria z Magdali—ta sama, z której wypędził siedem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niedzielę.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20:14-15&lt;/x&gt;; &lt;x&gt;470 28:9&lt;/x&gt;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2024-05-07T22:55:23Z</dcterms:modified>
</cp:coreProperties>
</file>