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Elżbieta powiedziała jednak: Nie, on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matka powiedziała: Nie tak, lecz będzie się nazywał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 matka jego rzekła: Nie tak; lecz nazwany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jego, rzekła: Nie tak, ale nazwan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jego odpowiedziała: Nie, natomiast ma otrzymać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odezwała się matka jego i rzekła: Nie tak, lecz nazwany będzie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odpowiedziała: Nic podobnego,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powiedziała: „Nic podobnego! Będzie miał na imię Jan”.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matka powiedziała: „Nie! Ono otrzyma imię Jan”.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nie zgodziła się na to: - Nic podobnego! Będzie miał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odpowiedziała: - W żadnym razie, on będzie nazywał się Jan!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Озвалася мати його та й сказала: Ні, хай буде названий Іваном.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matka jego rzekła: Zdecydowanie nie, ale będzie zwane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odpowiadając, rzekła: Nie, lecz będzie nazwany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matka odezwała się i rzekła: "Nie, ma mieć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matka jego, odpowiadając, rzekła: ”Ależ nie, lecz ma się nazywać 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Elżbieta sprzeciwiła się temu: —Nie! Damy mu na imię Jan—rzekła.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2024-03-29T01:56:00Z</dcterms:modified>
</cp:coreProperties>
</file>