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9"/>
        <w:gridCol w:w="3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poprosi o jajko, poda nim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o jajko nie poda mu skorpiona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(jeśli) poprosi o jajko,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i poprosi o jajko,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(o) jajko nie poda mu skorpiona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o jajko, daje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jajko, czy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prosiłliby o jaje, izali mu da niedźwiadka?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jeśliby prosił o jaje, izali mu poda niedźwiadka?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też gdy prosi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gdy będzie go prosił o jajo,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skorpiona, gdy ten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go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jeśli poprosi o jajko,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skorpiona, gdy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da skorpiona, gdy syn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коли попросить яйце, чи подасте йому скорпіона?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i będzie prosił o jajo, da w naddatku na służbę mu skorpiona(?)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poprosi o jajko, a 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jajko, dałby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też jeśli poprosi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skorpiona, gdy poprosi o jajko?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2024-04-28T00:44:21Z</dcterms:modified>
</cp:coreProperties>
</file>