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8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jej ręce i od razu została wyprostowana i chwaliła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na nią ręce;* wtedy natychmiast wyprostowała się i zaczęła chwalić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nałożył jej ręce. I od razu znowu wyprostowała się i chwaliła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jej ręce i od razu została wyprostowana i chwaliła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7:32&lt;/x&gt;; &lt;x&gt;480 16:18&lt;/x&gt;; &lt;x&gt;490 4:40&lt;/x&gt;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5:25&lt;/x&gt;; &lt;x&gt;490 7:16&lt;/x&gt;; &lt;x&gt;490 17:15&lt;/x&gt;; &lt;x&gt;490 18:43&lt;/x&gt;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2024-04-29T09:00:04Z</dcterms:modified>
</cp:coreProperties>
</file>