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ludzie ze wschodu, z zachodu, z północy i z południa, i zasiądą u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inni ze wschodu i z zachodu, z północy i z południa, i zasiądą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drudzy od wschodu i od zachodu, i od północy, i od południa, a usiądą za stołem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od Wschodu i Zachodu, od Północy i Południa, i usiędą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zachodu, z północy i południa i 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ze wschodu i z zachodu, z północy i z południa, i zasiądą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też ze wschodu, i z zachodu, i z północy, i z 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przyjdą ludzie ze wschodu i zachodu, z północy i z południa i zasiądą do uczty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ze wschodu i z zachodu, z północy i z południa i zasiądą do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прийдуть зі сходу, із заходу, з півночі, з півдня і засядуть у Царстві Божім.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przybędą i będą obecni od strony wschodów urzeczywistniających przez powrót do źródła w górę i strony zachodów pogrążających w odzienie, i od boga zimnego srogiego wiatru północnego i boga gorącego pocącego wiatru południowego, i będą skłonieni do źródła do posiłku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od wschodu, zachodu, i od północy oraz południa, i zostaną położeni u stołu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ludzie będą przychodzić ze wschodu, zachodu, północy i południa, aby zasiąść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ludzie ze stron wschodnich i zachodnich, a także z północy i południa, i ułożą się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ze wszystkich stron świata—ze wschodu i zachodu, z północy i południa—przybędą i zajmą miejsce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2024-04-29T13:00:28Z</dcterms:modified>
</cp:coreProperties>
</file>