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dni,* w których będą mówić: Szczęśliwe niepłodne i łona, które nie rodziły, i piersi, które nie karmiły.**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przychodzą dni, w których powiedzą: Szczęśliwe bezpłodne i łona, które nie urodziły. i piersi, które nie zaczęły 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zbliżają się dni, w których będą mówić: Szczęśliwe kobiety niepłodne,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idą dni, kiedy będą mówić: Błogosławione niepłodne,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oto idą dni, których będą mówić: Błogosławione niepłodne i żywoty,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oto przyjdą dni, w które będą mówić: Szczęśliwe niepłodne i żywoty,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przyjdą dni, kiedy mówić będą: Szczęśliwe niepłodne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idą dni, kiedy mówić będą: Błogosławione niepłodne i 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bowiem dni, kiedy będą mówić: Szczęśliwe bezpłodne, bezdzietne i niekarmiące.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bowiem dni, kiedy będą mówić: «Szczęśliwe niepłodne i łona, które nie rodziły, i piersi, które nie karmiły».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nadchodzą dni, w których mówić będą: Szczęśliwe niepłodne, i 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nadchodzą dni, kiedy ludzie będą mówić, że szczęśliwe kobiety bezpłodne, bezdzietne, które nie karmiły piersią.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nadchodzą dni, kiedy będą mówić: Szczęśliwe niepłodne,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ось настають дні, коли скажуть: Блаженні неплідні, і лона, що не родили, і груди, що не годували.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oto przychodzą niewiadome dni, w których powiedzą szczegółowo: Szczęśliwe niepłodne i brzuszne zagłębienia które nie zrodziły płciowo i piersi które nie pożywiły.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przychodzą dni w których powiedzą: Szczęśliwe bezpłodne. I łona, które nie urodziły, i piersi, co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nadchodzi czas, gdy ludzie będą mówić: "Szczęśliwe są kobiety bezdzietne, te, których łona nigdy nie rodziły, których piersi nigdy nie karmiły dziecka!".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nadchodzą dni, w których ludzie powiedzą: ʼSzczęśliwe niewiasty niepłodne oraz łona, które nie rodziły, i piersi, które nie karmiły!ʼ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bowiem dni, gdy będą mówić: „Szczęśliwe są bezpłodne kobiety i te, które jeszcze nie rodziły i nie karmiły”.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24:19&lt;/x&gt;; &lt;x&gt;490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2024-05-04T15:17:27Z</dcterms:modified>
</cp:coreProperties>
</file>