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3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na skale którzy kiedy usłyszeliby z radością przyjmują Słowo i ci korzenia nie mają którzy do pory wierzą i w porze próby odstępują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zaś na skale (są) ci, którzy gdy usłyszą, z radością przyjmują Słowo,* lecz nie mają oni korzenia, do czasu wierzą, a w porze próby** odstępują.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(Tymi) zaś na skale, (ci którzy), kiedy usłyszą, z radością przyjmują słowo, i ci korzenia nie mają, ci do (czasu) wierzą i w porze doświadczenia odstępują.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(Te) zaś na skale którzy kiedy usłyszeliby z radością przyjmują Słowo i ci korzenia nie mają którzy do pory wierzą i w porze próby odstępują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58:2&lt;/x&gt;; &lt;x&gt;500 5:35&lt;/x&gt;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&lt;x&gt;660 1:2&lt;/x&gt;;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2024-04-25T15:33:16Z</dcterms:modified>
</cp:coreProperties>
</file>