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spostrzegła, że nie uszła uwagi, podeszła z drżeniem, przypadła do Niego i wobec całego tłumu oznajmiła, z jakiej przyczyny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kobieta, że nie ukryła się, drżąc przyszła i przypadłszy do niego, przez jaką przyczynę dotknęła go, oznajmiła wobec całego ludu, i jak uleczona została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zrozumiała, że jej czyn nie uszedł uwagi. Podeszła zatem z drżeniem, przypadła do Jezusa i publicznie wyznała, dlaczego Go dotknęła; wyznała też, że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z drżeniem podeszła i upadłszy przed nim, powiedziała wobec wszystkich ludzi,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ona niewiasta, że się nie utaiła, ze drżeniem przystąpiła i upadła przed nim, i dlaczego się go dotknęła, powiedziała mu przed wszystkim ludem, i jako zaraz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niewiasta, że się nie zataiła, drżąc przyszła i przypadła do nóg jego, i dla której się go przyczyny dotknęła, oznajmiła przede wszytkim ludem, i jako natychmiast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podeszła drżąca i padłszy przed Nim, opowiedziała wobec całego ludu, dlaczego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spostrzegłszy, że się nie może ukryć, podeszła z drżeniem i padłszy przed nim, oznajmiła przed całym ludem, z jakiego powodu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drżąc podeszła, upadła przed Nim i powiedziała, z jakiego powodu Go dotknęła i jak nagle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nie zdoła się ukryć, drżąc, podeszła, upadła przed Nim i wobec całego ludu opowiedziała, z jakiego powodu Go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została odkryta, podeszła z drżeniem, padła przed Nim i wobec całego ludu oznajmiła, dlaczego dotknęła się Go i jak z miejsca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to wyszło na jaw, zbliżyła się cała drżąca, upadła mu do nóg i wyznała wobec wszystkich, po co go dotknęła i jak natychmiast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przyszła z drżeniem i przypadłszy do Niego wyznała wobec całego ludu, z jakiego powodu Go się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побачивши, що не втаїться, тремтливо підійшла і впала перед ним, розповідаючи перед усім народом, чому вона доторкнулася до нього і як умить видужала.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ta kobieta że nie uszła uwadze, drżąc przyszła i padłszy do istoty jemu, przez którą przyczynę dotknięciem przyczepiła sobie zarzewie należące do niego odniosła nowinę w wejrzeniu wszystkiego ludu i jako została uleczona z pominięciem zwykle potrzebnych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niewiasta zobaczyła, że się nie ukryła, więc podeszła z drżeniem, przypadła do niego oraz oznajmiła wobec całego ludu, z jakiej przyczyny się go dotknęła i jak zaraz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uda jej się ujść Jego uwagi, kobieta, trzęsąc się ze strachu, rzuciła się przed Nim na ziemię i wyznała przed wszystkimi,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zaś, widząc, że nie uszła uwagi, drżąc, podeszła i upadła przed nim, i wobec całego ludu wyjawiła, z jakiego powodu się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zrozumiała, że nie zdoła niczego ukryć. Drżąc ze strachu, upadła Mu do nóg i przed wszystkimi ludzi wyjaśniła, dlaczego Go dotknęła. Powiedziała też, że doznała natychmiastowego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2024-03-29T11:56:00Z</dcterms:modified>
</cp:coreProperties>
</file>