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dasz, a twojemu sercu nie będzie przykro przy dawaniu mu, gdyż z powodu tej sprawy błogosławić ci będzie JAHWE, twój Bóg,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pożycz, nie będzie ci to ciążyć na sercu, gdyż dzięki twojej hojności JAHWE, twój Bóg, będzie ci błogosławił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 i twoje serce nie będzie ubolewało, gdy mu dajesz, gdyż JAHWE, twój Bóg, będzie cię za to błogosławił w każdym twoim dziele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ochotnie dawać mu będziesz, i nie będzie niechętne serce twoje, gdy mu dawać będziesz, albowiem dla tegoć pobłogosławi Pan, Bóg twój, we wszystkich sprawach twoich, i do czegokolwiek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a nie uczynisz nic chytrze w założeniu potrzeb jego, aby tobie błogosławił JAHWE Bóg twój na wszelki czas i na wszem, do czego ściągniesz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udziel, niech serce twe nie boleje, że dajesz. Za to będzie ci Pan, Bóg twój, błogosławił w każdej czynności i w każdej pracy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Ochotnie będziesz mu dawał, a serce twoje nie będzie smutne, że mu dajesz, za to bowiem błogosławić ci będzie Pan, Bóg twój, w każdym twoim uczynku i w 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mu dasz i niech nie boleje twoje serce, że mu dajesz. Za to będzie ci błogosławił JAHWE, twój Bóg, we wszelkim twoim dziele i we wszystkim, do czego przyłożysz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szczodrze, a gdy będziesz dawał, nie czyń tego z niechęcią, gdyż JAHWE, twój Bóg, pobłogosławi ci za to w każdej pracy i w każdym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mu więc szczodrze, nie bolejąc w sercu nad tym datkiem, bo właśnie dzięki temu twój Bóg, Jahwe, będzie ci błogosławił w każdej twej pracy i 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[Raczej] będziesz mu dawał wielokrotnie i nie będzie w tobie złych uczuć, gdy będziesz mu dawał. Z tego powodu Bóg, twój Bóg, pobłogosławi wszystkie twoje działania i wszystkie twoje wysiłki, [za obietnice, które dałeś biednym i za to, że ich dotrzymałeś].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Даючи, даси йому і, позичаючи, позичиш йому те, що попросить, і не засмутишся твоїм серцем як ти йому даєш. Бо через це слово поблагословить тебе Господь Бог твій в усіх твоїх ділах і в усьому, на що покладеш твою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dawaj mu i niech nie będzie niechętne twoje serce, kiedy mu będziesz dawał; bowiem za to pobłogosławi cię WIEKUISTY, twój Bóg, we wszystkich twoich sprawach oraz w każdym przedsięwzięciu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bezwarunkowo dać, a twe serce nie ma być skąpe w dawaniu mu, gdyż za to JAHWE, twój Bóg, będzie ci błogosławił w każdym twoim czynie i w każdym twoim przedsięwzięciu.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2024-04-28T21:18:19Z</dcterms:modified>
</cp:coreProperties>
</file>