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niech staną na górze Ebal – dla przekleństwa: Ruben, Gad i Aszer, i Zebulon, Dan i Naftali.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2024-04-29T14:09:57Z</dcterms:modified>
</cp:coreProperties>
</file>