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Sirionem, a Amoryci nazywają go Senir.*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zwą Hermon Sirionem, a Amoryci nazywają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nazywają Hermon Sirionem, a Amoryci — Sanirem).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zowią Hermon Szyryjon, a Amorejczycy zowią go Sanir.)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Sydończycy Sarion zową, a Amorejczycy Sanir),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Sirion, Amoryci zaś zwą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Hermon, Syrion a Amorejczycy nazywają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Sirion, a Amoryci zwą ją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 Hermon mówią Sirion, a Amoryci mówią Senir.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nazywają Chermon Sirjonem, Amoryci zaś Senirem).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Cydonici nazywali Chermon Sirjonem, a Emoryci nazywali ją Senir [śnieżną górą]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Фіникійці назвали Аермон Саніором, і Аморрей назвав його Саніром.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Cydończycy nazywają Chermon Syrjonem, zaś Emorejczycy nazywają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nazywali Hermon Sirionem, Amoryci zaś zwykle nazywali go Senirem);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Określenia te pojawiają się w starożytnych tekstach ugar., het. i as., &lt;x&gt;50 3:9&lt;/x&gt;L.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5:23&lt;/x&gt;; &lt;x&gt;260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2024-04-30T00:01:13Z</dcterms:modified>
</cp:coreProperties>
</file>