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Wieczny Bóg jest bezpiecznym schronieniem, On odwiecznie wyciąga w dół swoje ramiona; On przegonił wroga sprzed swojego oblicza, i powiedział: Dokonaj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Twoim schronieniem jest wieczny Bóg, a pod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 ramiona. On wypędzi przed tobą wroga i powie: Wyniszcz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Mieszkaniem twojem Bóg wieczny, a ze spodku ramiona wieczności. Ten wyrzuci przed tobą nieprzyjaciela, a rzeczeć: Wytrać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jego wzgórę, a ze spodku ramiona wieczne; wyrzuci przed obliczem twoim nieprzyjaciela i rzecze: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Zwycięzcą jest Bóg odwieczny. Zniża swą broń - On od wieków, by odpędzić wroga przed tobą; to On 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Schronem pewnym jest Bóg wiekuisty, A tu na dole ramiona wieczne; I przepędził przed tobą wroga, I rzekł: Wytęp!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Odwieczny Bóg jest schronieniem – wiecznie podtrzymujące ramiona. Przepędził przed tobą nieprzyjaciela i woła: Wyniszcz!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przedwieczny, ku ziemi wyciągnął odwieczne ramiona, by wypędzić przed tobą wroga, i rozkaz wydaje: «Zniszczyć!».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Ucieczką jest Bóg przedwieczny. Tam w dole odwiecznymi ramiony niszczy wrogów przed tobą, i głosi: 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[Niebiosa] są miejscem przebywania Boga od wieczności. Świat został stworzony Jego słowem. I wypędzi wroga sprzed ciebie, i powie: Zniszcz!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володіння - божа охорона і під силою вічних рамен і відкине ворога від твого лиця, кажучи: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Przybytek odwiecznego Boga, a u dołu wieczne ramiona; tak przepędził przed tobą wroga i powiedział: 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Schronieniem jest Bóg czasu pradawnego, a poniżej są ramiona istniejące po czas niezmierzony. I sprzed twego oblicza wypędzi on nieprzyjaciela, i powie: ʼUnicestwij ich!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2024-05-28T00:54:07Z</dcterms:modified>
</cp:coreProperties>
</file>