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abyś — gdy twój syn zapyta cię: Co za znaczenie mają te postanowienia, ustawy i prawa, które nadał nam JAHWE, nasz Bóg?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świadectwa, nakazy i prawa, które wam nakazał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napotem spytał syn twój, mówiąc: Cóż to za świadectwa, i ustawy, i sądy, które wam przykazał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Co znaczą te świadectwa i Ceremonie, i sądy, które nam przykazał JAHWE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twój zapyta cię kiedyś: Jakie jest znaczenie tych świadectw, praw i nakazów, które wam zlecił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nakazy, ustawy i prawa, które nakazał wam Pan, Bóg 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 cię kiedyś twój syn: Co to za świadectwa, ustawy i nakazy, które zlecił wam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syn cię zapyta: «Co znaczą te polecenia, ustawy i nakazy, jakie zlecił wam JAHWE, nasz Bóg?»,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twój syn zapyta cię: ”Co znaczą te polecenia, prawa i nakazy, które nałożył na was Jahwe, nasz Bóg?”,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przyszłości, gdy twój syn zapyta cię: Czym są te świadectwa [edot], bezwzględne nakazy [chukim] i prawa społeczne [miszpatim], które Bóg, nasz Bóg nakazał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тебе запитає твій син завтра, кажучи: Чиї це свідчення і оправдання і суди, які нам заповів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zapyta cię twój syn, mówiąc: Co to za świadectwa, zasady prawne i wyroki, które przykazał nam WIEKUISTY,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twój syn zapyta cię któregoś dnia w przyszłości, mówiąc: ʼCo oznaczają świadectwa i przepisy oraz sądownicze rozstrzygnięcia, które wam nakazał JAHWE, nasz Bóg?ʼ,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2024-06-04T10:07:16Z</dcterms:modified>
</cp:coreProperties>
</file>