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grzech, który popełniliście, tego cielca, wziąłem i spaliłem go w ogniu, po czym potłukłem go i dokładnie pokruszyłem, aż starłem go na pył i wrzuciłem jego pył do strumienia spływającego z 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2024-04-29T01:19:34Z</dcterms:modified>
</cp:coreProperties>
</file>