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3"/>
        <w:gridCol w:w="4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się więc zastanawiać: Co to za chwila, o której mówi? Nie rozumiemy, o co Mu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mówili: Cóż znaczy to, co mówi: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Przetoż mówili: Cóż to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tedy: Co to jest, co mówi: Maluczko? Nie wiemy,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Cóż znaczy ta chwila, o której mówi? Nie rozumiemy tego, co 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Cóż to znaczy,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czas? Nie wiemy,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Co znaczy: Krótki czas? Nie rozumiemy,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również: „Co oznacza owo «jeszcze chwila»?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też: „Co znaczy to,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Niedługo?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ma na myśli”.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tedy: To co jest, co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niewiemy, co powieda.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więc: - Co znaczy chwila?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говорили: що це означає в нього -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Не знаємо, що він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więc: Co jakościowo jest to właśnie to: Małe? Nie wiemy od przeszłości co teraz 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Mówili: Jak to jest, że mówi niewiele?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mówili: "Co to jest, to "niedługo"? Nie rozumiemy, o czym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”Cóż to znaczy, co on powiada: ʼza chwilkęʼ? Nie wiemy, o czym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„Już niebawem”? Nie rozumiemy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2024-04-20T14:25:26Z</dcterms:modified>
</cp:coreProperties>
</file>