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amen, mówię wam, że ― ― słowa Mego słuchający i wierzący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posyłającemu Mnie, ma życie wieczne, a na sąd nie przychodzi, ale przeszedł ze ― śmierci do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Temu który posłał Mnie ma życie wieczne i na sąd nie przychodzi ale przeszedł ze śmierci do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słucha mojego Słowa* i wierzy Temu, który Mnie posłał,** ma życie wieczne i nie zdąża na sąd,*** ale przeszedł ze śmierci do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słowa mego słuchający i wierzący (temu), (który posłał) mnie, ma życie wieczne, i na sąd nie przychodzi, ale przeszedł ze śmierci w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Słowo moje słuchający i wierzący (Temu) który posłał Mnie ma życie wieczne i na sąd nie przychodzi ale przeszedł ze śmierci do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10:40&lt;/x&gt;; &lt;x&gt;500 12:44&lt;/x&gt;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25:46&lt;/x&gt;; &lt;x&gt;500 3:15-18&lt;/x&gt;; &lt;x&gt;690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2024-04-17T19:19:27Z</dcterms:modified>
</cp:coreProperties>
</file>