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0"/>
        <w:gridCol w:w="4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Mojżesz dał wam ― Prawo? A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― Prawa! Dlaczego Mnie pragniecie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 a nikt z was czyni Prawa dlaczego Mnie usiłujecie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Prawo?* A nikt z was nie zachowuje Prawa. Dlaczego próbujecie Mnie zabić?**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Mojżesz dał wam Prawo? A nikt z was czyni Prawo. Dlaczego mnie (usiłujecie)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Mojżesz dał wam Prawo a nikt z was czyni Prawa dlaczego Mnie usiłujecie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24:4&lt;/x&gt;; &lt;x&gt;50 32:46&lt;/x&gt;; &lt;x&gt;500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&lt;x&gt;500 5:16&lt;/x&gt;;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2024-04-17T12:07:43Z</dcterms:modified>
</cp:coreProperties>
</file>