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75"/>
        <w:gridCol w:w="3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― przywódców uwierzył w Niego lub z ― Faryzeuszy?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uwierzył w Niego lub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spośród przełożonych lub spośród faryzeuszów uwierzył w 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ktoś z przywódców uwierzył w niego lub z faryzeuszów?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uwierzył w Niego lub z faryzeuszów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12:42&lt;/x&gt;; &lt;x&gt;530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2024-04-26T18:21:33Z</dcterms:modified>
</cp:coreProperties>
</file>