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5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sądzę zaś Ja, ― sąd ― Mój prawdziwy jest, gdyż sam nie jestem, ale Ja i ― posyłający Mnie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Ten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Ja sądzę, mój sąd jest słuszny,* gdyż nie jestem sam, lecz (jestem) Ja i Ojciec, który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sądzę* zaś ja, sąd mój prawdziwy jest, bo sam nie jestem, ale ja i (który posłał) mnie, Ojciec.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sądziłbym zaś Ja sąd mój prawdziwy jest gdyż sam nie jestem ale Ja i (Ten) który posłał Mnie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Ja sądzę, mój sąd jest słuszny, gdyż nie jestem sam — jest ze Mną 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choćbym i sądził, mój sąd jest prawdziwy, bo nie jestem sam,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choćbym i ja sądził, sąd mój jest prawdziwy; bom nie jest sam, ale ja i który mię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sądzę, sąd mój jest prawdziwy, bo nie jestem sam, ale ja i który mię posłał, Ociec.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jeślibym nawet sądził, to sąd mój jest prawdziwy, ponieważ nie jestem sam, lecz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już sądzę, to sąd mój jest prawdziwy, bo nie jestem sam, lecz jestem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Ja osądzam, to Mój sąd jest prawdziwy, gdyż nie jestem sam, lecz jest ze Mną Ten, który Mnie posłał,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osądzam, to osąd ten jest prawdziwy, gdyż nie jestem sam, lecz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nawet osądzam, mój osąd jest zgodny z prawdą, bo jestem nie sam, lecz ja [jestem]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nawet osądzam, to mój wyrok jest ważny, bo nie jestem sam. Jest ze mną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będę sądził, sąd mój będzie prawdziwy, bo nie jestem sam, ale (jest nas dwóch),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якщо я і суджу, то мій суд є правдивим, бо я не один, але з тим, що мене послав, - з Батьком.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ewentualnie jeżeli ewentualnie rozstrzygam zaś ja, to rozstrzygnięcie, to moje własne, powstałe ze starannej pełnej jawnej prawdy jakościowo jest, że wyłącznie jedyny nie jestem jakościowo, ale ja i ten który posłał mnie,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jeślibym i ja sądził, mój sąd jest prawdziwy; bo nie jestem sam, ale ja i 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gdybym nawet miał wydać sąd, mój sąd byłby ważny, bo nie tylko ja sam sądzę, ale ja i Ten,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już osądzam, to mój sąd jest prawdziwy, ponieważ nie jestem sam, lecz jest ze mną Ojciec, który mnie posłał.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gdybym sądził, mój osąd jest prawdziwy, bo nie robię tego sam, ale razem z Ojcem, który Mnie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Sądziłbym.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2024-04-25T07:06:33Z</dcterms:modified>
</cp:coreProperties>
</file>