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z rodu Abrahama, lecz usiłujecie Mnie zabić, gdyż nie ma w was miejsca dla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lecz usiłujecie mnie zabić, bo moje słowo nie znajduje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żeście nasienie Abrahamowe; lecz szukacie, abyście mię zabili,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żeście synowie Abrahamowi: ale szukacie mię zabić,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wy usiłujecie Mnie zabić, bo nie ma w was miejsca dla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Abrahama, lecz chcecie mnie zabić, bo słowo moje nie ma do was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usiłujecie Mnie zabić, gdyż Moje słowo nie przebywa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 mimo to usiłujecie Mnie zabić, ponieważ nie ma w was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Abrahama; jednak chcecie mnie zabić, bo moje słowo w was nie wzrasta.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potomkami Abrahama; ale moje słowa do was nie trafiają. Dlatego chcecie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ale chcecie Mnie zabić, bo słowa mojego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ви є насінням Авраамовим, але прагнете мене вбити, бо моє слово не вміщується 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Abraama jakościowo jesteście; ale szukacie sposobu mnie odłączyć przez zabicie, że ten wiadomy odwzorowany wniosek, ten mój własny, nie pojmuje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Abrahama; jednak pragniecie mnie zabić, bo moje słowo nie ma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Awrahama. A jednak postanowiliście mnie zabić, bo to, co mówię, nie dociera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Abrahama; usiłujecie jednak mnie zabić, ponieważ moje słowo nie robi u was żadnych postępów.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Abrahama! Ale chcecie Mnie zabić—bo nie przyjęliście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2024-04-23T19:30:43Z</dcterms:modified>
</cp:coreProperties>
</file>