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7"/>
        <w:gridCol w:w="3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z ― faryzeuszy ci ― z Nim będący, i powiedzieli Mu: Czy i my ślepi jesteśmy?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obecni przy Nim faryzeusze, zapytali: Czy i my jesteśmy niewidomi?*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z faryzeuszów to, (ci) z nim będący, i powiedzieli mu: Czy i my ślepi jesteśmy?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 faryzeuszy ci będący z Nim i powiedzieli Mu czy i my niewidomi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15:14&lt;/x&gt;; &lt;x&gt;470 23:26&lt;/x&gt;; &lt;x&gt;520 2:19&lt;/x&gt;;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2024-04-19T11:42:47Z</dcterms:modified>
</cp:coreProperties>
</file>