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prorocy. Głoszą, że każdy, kto w Niego wierzy, dostępuje, przez Jego imię,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wydają świadectwo, że przez jego imię każdy, kto w niego wierzy, otrzyma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przez imię jego odpuszczenie grzechów weźmie każdy, co w niego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biorą grzechów odpuszczenie przez imię jego wszyscy, którzy weń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świadczą wszyscy prorocy, iż każdy, kto w niego wierzy, dostąpi odpuszczenia grzechów przez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zapowiadają, że każdy, kto w Niego wierzy, mocą Jego imienia otrzyma odpuszczenie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Nim to dają świadectwo wszyscy prorocy, że każdy, kto wierzy w Niego, otrzyma przez Jego imię odpuszczenie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prorocy zapowiadają to wyraźnie, że w jego imieniu będą przebaczone grzechy wszystkim, którzy w niego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właśnie dają świadectwo wszyscy prorocy głosząc, że każdy, kto wierzy w Niego,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нього свідчать усі пророки, що відпущення гріхів дістає його ім'ям кожний, хто вірить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poświadczają wszyscy prorocy, że przez jego Imię, każdy wierzący względem niego otrzyma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dają o Nim świadectwo, że każdy, kto składa w Nim ufność, przez Jego imię otrzymuje przebaczenie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wszyscy prorocy świadczą, że każdy, kto w nim pokłada wiarę, przez jego imię dostępuje przebaczenia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prorocy przepowiedzieli w Piśmie, że każdy, kto uwierzy w Jezusa, ze względu na Niego otrzyma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2024-04-26T12:14:06Z</dcterms:modified>
</cp:coreProperties>
</file>