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Hagabos,* powstał i zaznaczył przez Ducha,** że na całym świecie nastanie wielki głód*** – nastał on też za Klaudiusza.****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Wstawszy zaś jeden z nich imieniem Agabos oznaczył przez Ducha, (że) głód wielki zamierzać* być na całej zamieszkiwanej (ziemi): który stał się za Klaudiusza.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jeden z nich imieniem Agabus oznaczył przez Ducha głód wielki mieć być na całym świecie zamieszkałym który i stał się za Klaudiusza cesarza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Hagabos, zapowiedział pod wpływem Ducha, że na całym świecie nastanie wielki głód. Nastał on też za panowania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jeden z nich, imieniem Agabos, powstał i oznajmił przez Ducha, że w całej ziemi nastanie wielki głód. Nastał on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 imieniem Agabus, oznajmił przez Ducha, iż miał być głód wielki po wszystkim okręgu ziemskiem, który też był za Klaudyjusza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jeden z nich, imieniem Agabus, oznajmował przez Ducha, iż miał być głód wielki po wszytkim świecie: który był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Agabos, 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jeden z nich, imieniem Agabus, i przepowiedział, natchniony przez Ducha, że nastanie głód wielki na całym świecie; nastał on też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o imieniu Agabos, powstał i przepowiedział z natchnienia Ducha, że na całej ziemi nastanie wielki głód. Nastał on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Agabos, natchniony przez Ducha, zapowiedział, że niedługo nastanie wielki głód na całej ziemi. I rzeczywiście stało się tak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z nich jeden, imieniem Agabos, i oznajmił za sprawą Ducha, że na całej ziemi będzie głód. I nastał taki za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Wystąpił wtedy jeden z nich, Agabus, i w natchnieniu zapowiedział wielki głód w całym państwie. Stało się tak rzeczywiście za panowania Klaudiusza.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natchnieniem Ducha Świętego przepowiedział wielki głód, który dotknie całą ziemię, co rzeczywiście miało miejsce 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Вставши, один із них, на ім'я Агав, провістив через Духа великий голод, який мав бути у всьому світі, - який і настав за Клавдія.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Agabus, wstał oraz zapowiedział przez Ducha, że ma być wielki głód na całej zamieszkałej ziemi, który się wydarzył za cesarza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nich, imieniem Agaw, wstał i przez Ducha przepowiedział, że nastąpi ciężki głód w całym cesarstwie rzymskim. (Stało się to, gdy cesarzem był Klaudiusz).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imieniem Agabus, powstał i dzięki duchowi zaczął wskazywać, że wkrótce całą zamieszkaną ziemię nawiedzi wielka klęska głodu. co rzeczywiście nastąpiło za czasów Klaudiusza.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niejaki Agabos, natchniony przez Ducha, przepowiedział, że na całym świecie nastanie wielki głód. Jego słowa spełniły się za panowania rzymskiego cezara Klaudiusza.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2:18&lt;/x&gt;; &lt;x&gt;510 8:29&lt;/x&gt;; &lt;x&gt;510 10:19&lt;/x&gt;; &lt;x&gt;510 21:4&lt;/x&gt;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w latach 41-44 po Chr., a szczególnie w 44 r.; Klaudiusz panował w latach 41-54 po Chr.; &lt;x&gt;510 11:28&lt;/x&gt;L.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"głód wielki zamierza".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2024-04-26T16:49:25Z</dcterms:modified>
</cp:coreProperties>
</file>