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7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żadnej przyczyny do kary śmierci znalazłszy prosili Piłata zostać zabitym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znaleźli nic, czym zasłużyłby na śmierć,* zażądali od Piłata, aby został zgładzony.**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żaden powód śmierci znalazłszy, zażądali sobie (od) Piłata, (aby) zgładzony zostać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żadnej przyczyny (do kary) śmierci znalazłszy prosili Piłata zostać zabitym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mogli w żaden sposób uzasadnić kary śmierci, zażądali od Piłata, aby wydał taki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nie znaleźli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żadnego powodu, żeby skazać go na śmierć, prosili Piłata, aby go stracił.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żadnej przyczyny śmierci w nim nie znalazłszy, prosili Piłata, aby był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znalazszy w nim przyczyny żadnej śmierci, prosili Piłata,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znaleźli w Nim żadnej winy zasługującej na śmierć, zażądali od Piłata, aby Go stracił.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znaleźli nic, czym by zasługiwał na śmierć, zażądali od Piłata, aby był stracony.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znaleźli w Nim żadnej winy zasługującej na śmierć, zażądali od Piłata, aby został stracony.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znaleźli żadnego powodu, aby Go skazać na śmierć, to jednak domagali się od Piłata, aby Go stracił.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żadnego powodu do śmierci nie znaleźli, zażądali od Piłata, aby Go zabił.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choć nie było żadnego powodu, by skazać go na śmierć, domagali się przed Piłatem wykonania wyroku.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znaleźli niczego, czym zasługiwałby na śmierć, zażądali od Piłata, aby Go zgładził.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знайшовши жодної вини, гідної смертної кари, попросили Пилата вбити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znaleźli żadnego powodu śmierci, ale wyprosili sobie u Piłata, aby on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znaleźć żadnej podstawy do wyroku śmierci, mimo to uprosili Piłata, aby wydał Go na stracenie,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nie znaleźli żadnego powodu do uśmiercenia go, zażądali od Piłata, żeby go stracono.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znaleźli powodów wydania Go na śmierć, domagali się, aby Piłat Go stracił.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27:22-23&lt;/x&gt;; &lt;x&gt;480 15:13-14&lt;/x&gt;; &lt;x&gt;490 23:21&lt;/x&gt;; &lt;x&gt;500 19:6-7&lt;/x&gt;; &lt;x&gt;510 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2024-04-19T18:40:53Z</dcterms:modified>
</cp:coreProperties>
</file>