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 że zostać potrząśnięte fundamenty więzienia zostały otworzone także od razu drzwi wszystkie i wszystkich więzy został zwolniony zostały zwolnione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powstało wielkie trzęsienie ziemi,* tak że zachwiały się fundamenty więzienia; natychmiast też otworzyły się wszystkie drzwi** i rozwiązały się więzy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Nieoczekiwanie zaś trzęsienie stało się wielkie, tak że potrząśnięte zostać fundamenty* więzienia. Otwarte zostały zaś natychmiast podwoje wszystkie i wszystkich więzy zostały zwolnione.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zaś trzęsienie ziemi stało się wielkie tak, że zostać potrząśnięte fundamenty więzienia zostały otworzone także od razu drzwi wszystkie i wszystkich więzy został zwolniony (zostały zwolnione)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4:31&lt;/x&gt;; &lt;x&gt;730 11:19&lt;/x&gt;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5:19&lt;/x&gt;; &lt;x&gt;510 12:10&lt;/x&gt;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Składniej: "tak, że potrząśnięte zostały fundamenty".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2024-04-25T15:12:00Z</dcterms:modified>
</cp:coreProperties>
</file>