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 dowiedzieli się, że Paweł głosi Słowo Boże również w Berei, udali się tam, podburzając przeciw nim całe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Paweł głosi słowo Boże, przyszli też tam i podburzali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oni, co byli z Tesaloniki Żydowie, że i w Berei opowiadane było słowo Boże od Pawła, przyszli i tam, 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w Tesalonice Żydowie, iż w Berejej opowiadane jest od Pawła słowo Boże, przyszli też tam, wzruszając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Paweł głosi słowo Boże, przyszli tam, podburzając tłumy i wzniecając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Żydzi z Tesaloniki, że i w Berei Paweł głosi Słowo Boże, udali się tam, judząc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zostało ogłoszone przez Pawła Słowo Boga, przyszli tam, podburzyli tłumy i wzniecili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z Tesaloniki dowiedzieli się, że również w Berei Paweł głosi słowo Boże. Przybyli tam i podburzając tłum, wywołali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Żydzi z Tesaloniki dowiedzieli się, że Paweł głosi słowo Boże w Berei, przybyli tam i zaczęli wywoływać i podburzać zbiegowisko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 Tesalonice dowiedzieli się, że Paweł również w Berei głosi Słowo Boże, przyszli tam, aby temu przeciwdziałać i podburzać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dowiedzieli się Żydzi z Tesaloniki, że i w Berei głosi Paweł słowo Boże, przybyli tam i podburzyli tłumy, wprowadzając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довідалися ті юдеї, що з Солуня, що й у Вереї Павло проповідує Боже слово, прибули і там підбурювали та бунтували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Żydzi z Tesalonik się dowiedzieli, że przez Pawła zostało zwiastowane słowo Boga i w Berei, przyszli też tam, podburzając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niewierzący Żydzi z Tesaloniki dowiedzieli się, że Sza'ul głosił słowo Boże także w Berei, poszli i tam, aby jątrzyć i podburzać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z Tesaloniki się dowiedzieli, że Paweł głosił słowo Boże również w Berei, przyszli i tam, by judzić i podburzać masy.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żydowscy przywódcy z Tesaloniki dowiedzieli się, że Paweł przebywa teraz w Berei i naucza słowa Bożego, przyszli tam i wywołali kolejne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2024-05-10T22:15:47Z</dcterms:modified>
</cp:coreProperties>
</file>