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w pełni poświęcił się głoszeniu Słowa. Przedstawiał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Paweł był napierany w duchu i świadczył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Macedonii Sylas i Tymoteusz, ściśniony był w duchu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z Macedonijej Sylas i Tymoteusz, nalegał słowem Paweł, oświadczając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oddał się wyłącznie nauczaniu i udowadniał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 przyszli z Macedonii, Paweł oddał się całkowicie słowu, przedkładając Żydom świadectwa,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przyszli z Macedonii, Paweł poświęcił się wyłącznie nauczaniu, wykazując Żydom,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Macedonii Sylas i Tymoteusz. Od tego czasu Paweł zajął się wyłącznie nauczaniem i udowadniał Żydom,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z Macedonii Sylas i Tymoteusz, Paweł całkowicie zajął się słowem, przekonując Żydów,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z Macedonii Sylas i Tymoteusz; odtąd Paweł poświęcił się wyłącznie głoszeniu Słowa, oświadczając Żydom z całą stanowczością, że ich Mesjaszem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Sylas i Tymoteusz przybyli z Macedonii, Paweł poświęcił się całkowicie głoszeniu słowa, przytaczając świadectwa,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прибули з Македонії Сила та Тимофій, Павло віддався слову, свідчачи юдеям, що Ісус є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Sylas i Tymoteusz przyszli z Macedonii, Paweł przynaglał Ducha, zaklinając się Żydom, że Jezus jest Chrystusem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Sila i Tymoteusz przybyli z Macedonii, Sza'ul, świadomy wagi orędzia, zaświadczał Żydom wyczerpująco,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i Sylas, i Tymoteusz przybyli z Macedonii, Paweł zaczął się pilnie zajmować słowem, dając Żydom świadectwo, aby dowieść,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Sylas i Tymoteusz przybyli z Macedonii, Paweł poświęcił się głównie nauczaniu i udowadniał Żydom,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2024-04-25T14:00:43Z</dcterms:modified>
</cp:coreProperties>
</file>