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19"/>
        <w:gridCol w:w="53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Przeszedłszy zaś części tamte i zachęciwszy ich słowem licznym przyszedł do Grecji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Przeszedł też tamte strony, wieloma mowami dodał im otuchy i przybył do Grecji,*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Przeszedłszy zaś części* tamte i zachęciwszy ich słowem licznym, przyszedł do Hellady.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Przeszedłszy zaś części tamte i zachęciwszy ich słowem licznym przyszedł do Grecji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drodze wielokrotnie przemawiał, służąc zachętą tym, których odwiedzał. Tak przybył do Grecji.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Przeszedł tamte okolice, udzielając wielu napomnień. Potem przybył do Grecji.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przeszedłszy one strony i napomniawszy je szerokiemi słowy, przyszedł do Grecyi.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przeszedszy one strony i napominawszy je długą mową, przyszedł do Grecyjej.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Przeszedłszy przez owe strony, udzielił tamtejszym uczniom wielu napomnień. Potem przybył do Grecji.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obszedłszy owe strony i dodawszy im w licznych przemowach otuchy, przybył do Grecji.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Przeszedł tamte okolice i udzielił wielu napomnień. Potem przybył do Grecji.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Przechodząc przez tamte tereny, do wszystkich kierował słowa otuchy. Dotarł wreszcie do Grecji.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Przechodząc przez tamtejsze regiony, krzepił ich szczodrze słowem, a potem przybył do Grecji.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drodze przez ten kraj nie szczędził wierzącym słów otuchy. Stamtąd dostał się do Grecji,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Odwiedzając te okolice, w wielu przemówieniach napominał uczniów, a potem wyruszył do Grecji,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Пройшовши ж ті околиці і підбадьоривши їх чималим словом, прибув до Греції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przeszedł tamte tereny i zachęcił ich licznym słowem przybył do Grecji.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-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Przeszedłszy te okolice i zachęciwszy niejednym słowem tych, którzy się tam znajdowali, przybył do Grecji.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Obszedł okoliczne tereny, pokrzepiając tamtejszych uczniów Jezusa, a następnie udał się do Grecji.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20:1-6&lt;/x&gt; może streszczać cały rok służby Pawła (por. &lt;x&gt;540 10:10&lt;/x&gt;). Nie ma tu jednak mowy o pobycie Pawła w Troadzie (&lt;x&gt;540 2:12&lt;/x&gt;), o spotkaniu Tytusa w Macedonii (&lt;x&gt;540 2:13-7&lt;/x&gt;, 16) ani o wizycie w Illyrii (&lt;x&gt;520 15:1920&lt;/x&gt;), gdzie mógł powstać 2Kor (zob. 2Kor 13), za pośrednictwem którego Paweł próbował przezwyciężyć trudności powstałe w tym kościele.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sensie geograficznym: tereny, kraje.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2024-04-26T15:31:24Z</dcterms:modified>
</cp:coreProperties>
</file>