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26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niczyjej szaty nie pożądałem.*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Srebra, lub złota, lub odzieży niczyjej pożądałem*.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niczyjej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srebra, złota ani szaty niczyjej.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albo złota, albo szaty nie pożądałem od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i złota abo szaty żadnegom nie pożądał, jako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szaty niczyjej.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szaty niczyjej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niczyjej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pragnąłem niczyjego srebra, złota ani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pożądałem srebra, ani złota, ani szaty niczyjej.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nigdy nie prosiłem o złoto, srebro czy odzież.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pragnąłem złota ani srebra, ani czyjeś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Срібла, чи золота, чи одежі я не жадав ні від 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srebra, złota, czy też odzieży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dla siebie niczyjego srebra ani złota, ani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Niczyjego srebra ani złota, ani odzienia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od nikogo nie żądałem ani pieniędzy, ani odzieży.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12:3&lt;/x&gt;; &lt;x&gt;540 7:2&lt;/x&gt;; &lt;x&gt;540 12:17&lt;/x&gt;;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2024-04-25T23:20:19Z</dcterms:modified>
</cp:coreProperties>
</file>