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przekonać zaś go ucichliśmy powiedziawszy wola Pana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zaś przekonać, ucichliśmy i powiedzieliśmy: Niech się dzieje wola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(Ponieważ) nie (ulegał) zaś on, uspokoiliśmy się powiedziawszy: "Pana wola niech się staje".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przekonać zaś go ucichliśmy powiedziawszy wola Pana niech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zdołaliśmy go przekonać. Dlatego ucichliśmy i stwierdziliśmy: Niech się dzieje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dał się przekonać, ustąpiliśmy, mówiąc: Niech się stanie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nie dał namówić, daliśmy pokój, mówiąc: Niech się stanie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go namówić nie mogli, przestaliśmy, mówiąc: Niechaj się dzieje wola Pańska!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przekonać, ustąpiliśmy ze słowami: Niech się dzieje wola Pańska!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 dał nakłonić, daliśmy spokój i powiedzieliśmy: Niech się dzieje wola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ulegał, daliśmy spokój i powiedzieliśmy: Niech się dzieje wola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mogliśmy go jednak przekonać i ustąpiliśmy. Powiedzieliśmy tylko: „Niech się dzieje wola Pana!”.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dawał się przekonać, zamilkliśmy mówiąc: „Niech się dzieje wola Pana”.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nie dał się przekonać, daliśmy spokój i powiedzieliśmy: - Niech się dzieje wola Pańska!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nakłonić, daliśmy mu wreszcie spokój i powiedzieliśmy: ʼNiech się dzieje wola Pańska.ʼ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же він не піддавався, ми замовкли, сказавши: Хай діється Господня воля.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nie dał się on przekonać, uspokoiliśmy się, mówiąc: Niech się dzieje wola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dawał się przekonać, powiedzieliśmy: "Niech się dzieje wola Pana" - i już nic nie mówiliśmy.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nie dał od tego odwieść, daliśmy spokój, mówiąc: ”Niech się stanie wola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mogąc go przekonać, ustąpiliśmy, mówiąc: —Niech się dzieje wola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6:10&lt;/x&gt;; &lt;x&gt;470 26:39&lt;/x&gt;; &lt;x&gt;480 14:36&lt;/x&gt;; &lt;x&gt;490 22:42&lt;/x&gt;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2024-04-25T00:34:19Z</dcterms:modified>
</cp:coreProperties>
</file>